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2" w:rsidRPr="00B27204" w:rsidRDefault="00B27204" w:rsidP="003E60F6">
      <w:pPr>
        <w:rPr>
          <w:sz w:val="28"/>
          <w:szCs w:val="28"/>
        </w:rPr>
      </w:pPr>
      <w:r w:rsidRPr="00B27204">
        <w:rPr>
          <w:sz w:val="28"/>
          <w:szCs w:val="28"/>
        </w:rPr>
        <w:t>Список</w:t>
      </w:r>
      <w:r w:rsidRPr="00B27204">
        <w:rPr>
          <w:spacing w:val="40"/>
          <w:sz w:val="28"/>
          <w:szCs w:val="28"/>
        </w:rPr>
        <w:t xml:space="preserve"> </w:t>
      </w:r>
      <w:r w:rsidRPr="00B27204">
        <w:rPr>
          <w:sz w:val="28"/>
          <w:szCs w:val="28"/>
        </w:rPr>
        <w:t>сотрудников</w:t>
      </w:r>
      <w:r w:rsidR="003E60F6" w:rsidRPr="00B27204">
        <w:rPr>
          <w:sz w:val="28"/>
          <w:szCs w:val="28"/>
        </w:rPr>
        <w:t xml:space="preserve"> Государственной автомобильной инспекции МО МВД России «</w:t>
      </w:r>
      <w:proofErr w:type="spellStart"/>
      <w:r>
        <w:rPr>
          <w:sz w:val="28"/>
          <w:szCs w:val="28"/>
        </w:rPr>
        <w:t>Е</w:t>
      </w:r>
      <w:r w:rsidR="003E60F6" w:rsidRPr="00B27204">
        <w:rPr>
          <w:sz w:val="28"/>
          <w:szCs w:val="28"/>
        </w:rPr>
        <w:t>мельяновский</w:t>
      </w:r>
      <w:proofErr w:type="spellEnd"/>
      <w:r w:rsidR="003E60F6" w:rsidRPr="00B27204">
        <w:rPr>
          <w:sz w:val="28"/>
          <w:szCs w:val="28"/>
        </w:rPr>
        <w:t>»</w:t>
      </w:r>
      <w:r w:rsidRPr="00B27204">
        <w:rPr>
          <w:sz w:val="28"/>
          <w:szCs w:val="28"/>
        </w:rPr>
        <w:t>,</w:t>
      </w:r>
      <w:r w:rsidRPr="00B27204">
        <w:rPr>
          <w:spacing w:val="40"/>
          <w:sz w:val="28"/>
          <w:szCs w:val="28"/>
        </w:rPr>
        <w:t xml:space="preserve"> </w:t>
      </w:r>
      <w:r w:rsidRPr="00B27204">
        <w:rPr>
          <w:sz w:val="28"/>
          <w:szCs w:val="28"/>
        </w:rPr>
        <w:t>закреплённых</w:t>
      </w:r>
      <w:r w:rsidRPr="00B27204">
        <w:rPr>
          <w:spacing w:val="80"/>
          <w:sz w:val="28"/>
          <w:szCs w:val="28"/>
        </w:rPr>
        <w:t xml:space="preserve"> </w:t>
      </w:r>
      <w:r w:rsidRPr="00B27204">
        <w:rPr>
          <w:sz w:val="28"/>
          <w:szCs w:val="28"/>
        </w:rPr>
        <w:t>за о</w:t>
      </w:r>
      <w:r w:rsidR="003E60F6" w:rsidRPr="00B27204">
        <w:rPr>
          <w:sz w:val="28"/>
          <w:szCs w:val="28"/>
        </w:rPr>
        <w:t>б</w:t>
      </w:r>
      <w:r w:rsidRPr="00B27204">
        <w:rPr>
          <w:sz w:val="28"/>
          <w:szCs w:val="28"/>
        </w:rPr>
        <w:t xml:space="preserve">разовательными </w:t>
      </w:r>
      <w:r w:rsidR="003E60F6" w:rsidRPr="00B27204">
        <w:rPr>
          <w:sz w:val="28"/>
          <w:szCs w:val="28"/>
        </w:rPr>
        <w:t>учреждениями Сухобузимского рай</w:t>
      </w:r>
      <w:r w:rsidRPr="00B27204">
        <w:rPr>
          <w:sz w:val="28"/>
          <w:szCs w:val="28"/>
        </w:rPr>
        <w:t>она</w:t>
      </w:r>
    </w:p>
    <w:p w:rsidR="00773012" w:rsidRDefault="00773012">
      <w:pPr>
        <w:pStyle w:val="a3"/>
        <w:spacing w:before="4"/>
        <w:rPr>
          <w:rFonts w:ascii="Cambria"/>
          <w:sz w:val="20"/>
        </w:rPr>
      </w:pPr>
    </w:p>
    <w:tbl>
      <w:tblPr>
        <w:tblStyle w:val="TableNormal"/>
        <w:tblW w:w="0" w:type="auto"/>
        <w:tblInd w:w="7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4128"/>
        <w:gridCol w:w="1699"/>
        <w:gridCol w:w="1920"/>
        <w:gridCol w:w="2688"/>
      </w:tblGrid>
      <w:tr w:rsidR="00773012">
        <w:trPr>
          <w:trHeight w:val="570"/>
        </w:trPr>
        <w:tc>
          <w:tcPr>
            <w:tcW w:w="1949" w:type="dxa"/>
          </w:tcPr>
          <w:p w:rsidR="00773012" w:rsidRDefault="00773012">
            <w:pPr>
              <w:pStyle w:val="TableParagraph"/>
              <w:spacing w:before="7" w:line="240" w:lineRule="auto"/>
              <w:ind w:left="0"/>
              <w:rPr>
                <w:rFonts w:ascii="Cambria"/>
                <w:sz w:val="3"/>
              </w:rPr>
            </w:pPr>
          </w:p>
          <w:p w:rsidR="00773012" w:rsidRDefault="00B27204">
            <w:pPr>
              <w:pStyle w:val="TableParagraph"/>
              <w:spacing w:line="172" w:lineRule="exact"/>
              <w:ind w:left="323"/>
              <w:rPr>
                <w:rFonts w:ascii="Cambria"/>
                <w:position w:val="-2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1324699" wp14:editId="60CB4B4D">
                  <wp:extent cx="847343" cy="109727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34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8" w:type="dxa"/>
          </w:tcPr>
          <w:p w:rsidR="00773012" w:rsidRDefault="00B27204"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</w:p>
        </w:tc>
        <w:tc>
          <w:tcPr>
            <w:tcW w:w="1699" w:type="dxa"/>
          </w:tcPr>
          <w:p w:rsidR="00773012" w:rsidRDefault="00B27204">
            <w:pPr>
              <w:pStyle w:val="TableParagraph"/>
              <w:ind w:left="25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ТЕЛЕФОН</w:t>
            </w:r>
          </w:p>
        </w:tc>
        <w:tc>
          <w:tcPr>
            <w:tcW w:w="4608" w:type="dxa"/>
            <w:gridSpan w:val="2"/>
          </w:tcPr>
          <w:p w:rsidR="00773012" w:rsidRDefault="00B27204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Ф.И.О.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закрепленного</w:t>
            </w:r>
            <w:proofErr w:type="gramEnd"/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школой</w:t>
            </w:r>
          </w:p>
          <w:p w:rsidR="00773012" w:rsidRDefault="00B27204">
            <w:pPr>
              <w:pStyle w:val="TableParagraph"/>
              <w:spacing w:before="2" w:line="240" w:lineRule="auto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инспектора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ОГИБДД</w:t>
            </w:r>
          </w:p>
        </w:tc>
      </w:tr>
      <w:tr w:rsidR="003E60F6" w:rsidTr="00F83E50">
        <w:trPr>
          <w:trHeight w:val="1404"/>
        </w:trPr>
        <w:tc>
          <w:tcPr>
            <w:tcW w:w="1949" w:type="dxa"/>
          </w:tcPr>
          <w:p w:rsidR="003E60F6" w:rsidRPr="00B27204" w:rsidRDefault="003E60F6" w:rsidP="003E60F6">
            <w:pPr>
              <w:pStyle w:val="TableParagraph"/>
              <w:spacing w:line="234" w:lineRule="exact"/>
              <w:ind w:left="654"/>
              <w:rPr>
                <w:sz w:val="24"/>
                <w:szCs w:val="24"/>
              </w:rPr>
            </w:pPr>
            <w:r w:rsidRPr="00B27204">
              <w:rPr>
                <w:w w:val="85"/>
                <w:sz w:val="24"/>
                <w:szCs w:val="24"/>
              </w:rPr>
              <w:t xml:space="preserve">МКОУ </w:t>
            </w:r>
            <w:proofErr w:type="spellStart"/>
            <w:r w:rsidRPr="00B27204">
              <w:rPr>
                <w:w w:val="85"/>
                <w:sz w:val="24"/>
                <w:szCs w:val="24"/>
              </w:rPr>
              <w:t>Кононовская</w:t>
            </w:r>
            <w:proofErr w:type="spellEnd"/>
            <w:r w:rsidRPr="00B27204">
              <w:rPr>
                <w:w w:val="85"/>
                <w:sz w:val="24"/>
                <w:szCs w:val="24"/>
              </w:rPr>
              <w:t xml:space="preserve"> СШ имени героя России А.А. Рыжикова</w:t>
            </w:r>
          </w:p>
        </w:tc>
        <w:tc>
          <w:tcPr>
            <w:tcW w:w="4128" w:type="dxa"/>
          </w:tcPr>
          <w:p w:rsidR="003E60F6" w:rsidRPr="00B27204" w:rsidRDefault="003E60F6" w:rsidP="003E60F6">
            <w:pPr>
              <w:pStyle w:val="TableParagraph"/>
              <w:spacing w:line="234" w:lineRule="exact"/>
              <w:ind w:left="145"/>
              <w:rPr>
                <w:sz w:val="24"/>
                <w:szCs w:val="24"/>
              </w:rPr>
            </w:pPr>
            <w:r w:rsidRPr="00B27204">
              <w:rPr>
                <w:w w:val="105"/>
                <w:sz w:val="24"/>
                <w:szCs w:val="24"/>
              </w:rPr>
              <w:t xml:space="preserve">п. </w:t>
            </w:r>
            <w:proofErr w:type="spellStart"/>
            <w:r w:rsidRPr="00B27204">
              <w:rPr>
                <w:w w:val="105"/>
                <w:sz w:val="24"/>
                <w:szCs w:val="24"/>
              </w:rPr>
              <w:t>Кононово</w:t>
            </w:r>
            <w:proofErr w:type="spellEnd"/>
            <w:r w:rsidRPr="00B27204">
              <w:rPr>
                <w:w w:val="105"/>
                <w:sz w:val="24"/>
                <w:szCs w:val="24"/>
              </w:rPr>
              <w:t xml:space="preserve"> ул. Набережная, 57</w:t>
            </w:r>
          </w:p>
        </w:tc>
        <w:tc>
          <w:tcPr>
            <w:tcW w:w="1699" w:type="dxa"/>
          </w:tcPr>
          <w:p w:rsidR="003E60F6" w:rsidRPr="00B27204" w:rsidRDefault="003E60F6" w:rsidP="003E60F6">
            <w:pPr>
              <w:pStyle w:val="TableParagraph"/>
              <w:spacing w:line="204" w:lineRule="exact"/>
              <w:ind w:left="418"/>
              <w:rPr>
                <w:sz w:val="24"/>
                <w:szCs w:val="24"/>
              </w:rPr>
            </w:pPr>
            <w:r w:rsidRPr="00B27204">
              <w:rPr>
                <w:sz w:val="24"/>
                <w:szCs w:val="24"/>
              </w:rPr>
              <w:t>8(39199)3-65-22</w:t>
            </w:r>
          </w:p>
        </w:tc>
        <w:tc>
          <w:tcPr>
            <w:tcW w:w="1920" w:type="dxa"/>
          </w:tcPr>
          <w:p w:rsidR="003E60F6" w:rsidRPr="00B27204" w:rsidRDefault="003E60F6" w:rsidP="003E60F6">
            <w:pPr>
              <w:pStyle w:val="TableParagraph"/>
              <w:spacing w:line="200" w:lineRule="exact"/>
              <w:ind w:left="146"/>
              <w:rPr>
                <w:sz w:val="24"/>
                <w:szCs w:val="24"/>
              </w:rPr>
            </w:pPr>
            <w:r w:rsidRPr="00B27204">
              <w:rPr>
                <w:w w:val="90"/>
                <w:position w:val="1"/>
                <w:sz w:val="24"/>
                <w:szCs w:val="24"/>
              </w:rPr>
              <w:t>Инспектор</w:t>
            </w:r>
            <w:r w:rsidRPr="00B27204">
              <w:rPr>
                <w:spacing w:val="28"/>
                <w:position w:val="1"/>
                <w:sz w:val="24"/>
                <w:szCs w:val="24"/>
              </w:rPr>
              <w:t xml:space="preserve"> ИАЗ</w:t>
            </w:r>
          </w:p>
        </w:tc>
        <w:tc>
          <w:tcPr>
            <w:tcW w:w="2688" w:type="dxa"/>
          </w:tcPr>
          <w:p w:rsidR="003E60F6" w:rsidRPr="00B27204" w:rsidRDefault="003E60F6" w:rsidP="003E60F6">
            <w:pPr>
              <w:pStyle w:val="TableParagraph"/>
              <w:spacing w:line="204" w:lineRule="exact"/>
              <w:ind w:left="147"/>
              <w:rPr>
                <w:sz w:val="24"/>
                <w:szCs w:val="24"/>
              </w:rPr>
            </w:pPr>
            <w:r w:rsidRPr="00B27204">
              <w:rPr>
                <w:sz w:val="24"/>
                <w:szCs w:val="24"/>
              </w:rPr>
              <w:t>Путинцева Я.В.</w:t>
            </w:r>
          </w:p>
        </w:tc>
      </w:tr>
    </w:tbl>
    <w:p w:rsidR="00773012" w:rsidRDefault="00773012">
      <w:pPr>
        <w:pStyle w:val="a3"/>
        <w:rPr>
          <w:rFonts w:ascii="Cambria"/>
          <w:sz w:val="27"/>
        </w:rPr>
      </w:pPr>
    </w:p>
    <w:p w:rsidR="00773012" w:rsidRDefault="00773012">
      <w:pPr>
        <w:pStyle w:val="a3"/>
        <w:rPr>
          <w:rFonts w:ascii="Cambria"/>
          <w:sz w:val="27"/>
        </w:rPr>
      </w:pPr>
    </w:p>
    <w:p w:rsidR="00773012" w:rsidRDefault="00773012">
      <w:pPr>
        <w:pStyle w:val="a3"/>
        <w:spacing w:before="243"/>
        <w:rPr>
          <w:rFonts w:ascii="Cambria"/>
          <w:sz w:val="27"/>
        </w:rPr>
      </w:pPr>
      <w:bookmarkStart w:id="0" w:name="_GoBack"/>
      <w:bookmarkEnd w:id="0"/>
    </w:p>
    <w:p w:rsidR="00773012" w:rsidRDefault="00B27204">
      <w:pPr>
        <w:pStyle w:val="a3"/>
        <w:spacing w:before="1" w:line="630" w:lineRule="atLeast"/>
        <w:ind w:left="144" w:hanging="6"/>
      </w:pPr>
      <w:r>
        <w:t>Ответственные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профилактику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дорожно-транспортного</w:t>
      </w:r>
      <w:r>
        <w:rPr>
          <w:spacing w:val="40"/>
        </w:rPr>
        <w:t xml:space="preserve"> </w:t>
      </w:r>
      <w:r>
        <w:t>травматизма</w:t>
      </w:r>
      <w:r w:rsidR="003E60F6">
        <w:t xml:space="preserve"> в Сухобузимском районе И.О. руководителя управления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администрации</w:t>
      </w:r>
      <w:r>
        <w:rPr>
          <w:spacing w:val="18"/>
        </w:rPr>
        <w:t xml:space="preserve"> </w:t>
      </w:r>
      <w:r w:rsidR="003E60F6">
        <w:rPr>
          <w:spacing w:val="18"/>
        </w:rPr>
        <w:t>Сухобузимского района</w:t>
      </w:r>
    </w:p>
    <w:p w:rsidR="00773012" w:rsidRDefault="00B27204">
      <w:pPr>
        <w:pStyle w:val="a3"/>
        <w:spacing w:before="22" w:line="235" w:lineRule="auto"/>
        <w:ind w:left="203" w:right="9185" w:hanging="58"/>
      </w:pPr>
      <w:proofErr w:type="spellStart"/>
      <w:r>
        <w:rPr>
          <w:w w:val="105"/>
        </w:rPr>
        <w:t>Чикиркина</w:t>
      </w:r>
      <w:proofErr w:type="spellEnd"/>
      <w:r>
        <w:rPr>
          <w:w w:val="105"/>
        </w:rPr>
        <w:t xml:space="preserve"> Ирина Владимировна</w:t>
      </w:r>
      <w:r>
        <w:rPr>
          <w:w w:val="105"/>
        </w:rPr>
        <w:t xml:space="preserve"> 8(39199)2-25-33</w:t>
      </w:r>
    </w:p>
    <w:p w:rsidR="00773012" w:rsidRDefault="00773012">
      <w:pPr>
        <w:pStyle w:val="a3"/>
        <w:spacing w:before="4"/>
      </w:pPr>
    </w:p>
    <w:p w:rsidR="00773012" w:rsidRDefault="003E60F6">
      <w:pPr>
        <w:pStyle w:val="a3"/>
        <w:spacing w:line="242" w:lineRule="auto"/>
        <w:ind w:left="146" w:right="40" w:hanging="7"/>
        <w:rPr>
          <w:spacing w:val="-9"/>
        </w:rPr>
      </w:pPr>
      <w:r>
        <w:rPr>
          <w:spacing w:val="-2"/>
        </w:rPr>
        <w:t>И</w:t>
      </w:r>
      <w:r w:rsidR="00B27204">
        <w:rPr>
          <w:spacing w:val="-2"/>
        </w:rPr>
        <w:t>нспектор</w:t>
      </w:r>
      <w:r w:rsidR="00B27204">
        <w:rPr>
          <w:spacing w:val="-9"/>
        </w:rPr>
        <w:t xml:space="preserve"> </w:t>
      </w:r>
      <w:r>
        <w:rPr>
          <w:spacing w:val="-9"/>
        </w:rPr>
        <w:t>по пропаганде ГАИ МО МВД России «</w:t>
      </w:r>
      <w:proofErr w:type="spellStart"/>
      <w:r>
        <w:rPr>
          <w:spacing w:val="-9"/>
        </w:rPr>
        <w:t>Емельяновский</w:t>
      </w:r>
      <w:proofErr w:type="spellEnd"/>
      <w:r>
        <w:rPr>
          <w:spacing w:val="-9"/>
        </w:rPr>
        <w:t xml:space="preserve">» </w:t>
      </w:r>
      <w:proofErr w:type="spellStart"/>
      <w:r>
        <w:rPr>
          <w:spacing w:val="-9"/>
        </w:rPr>
        <w:t>Апелиш</w:t>
      </w:r>
      <w:proofErr w:type="spellEnd"/>
      <w:r>
        <w:rPr>
          <w:spacing w:val="-9"/>
        </w:rPr>
        <w:t xml:space="preserve"> Валентина Валерьевна</w:t>
      </w:r>
    </w:p>
    <w:p w:rsidR="00B27204" w:rsidRDefault="00B27204">
      <w:pPr>
        <w:pStyle w:val="a3"/>
        <w:spacing w:line="242" w:lineRule="auto"/>
        <w:ind w:left="146" w:right="40" w:hanging="7"/>
      </w:pPr>
      <w:r>
        <w:rPr>
          <w:spacing w:val="-9"/>
        </w:rPr>
        <w:t>8(391)332-59-45</w:t>
      </w:r>
    </w:p>
    <w:sectPr w:rsidR="00B27204">
      <w:type w:val="continuous"/>
      <w:pgSz w:w="16840" w:h="11910" w:orient="landscape"/>
      <w:pgMar w:top="1220" w:right="1417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73012"/>
    <w:rsid w:val="003E60F6"/>
    <w:rsid w:val="00773012"/>
    <w:rsid w:val="00B2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42"/>
    </w:pPr>
  </w:style>
  <w:style w:type="paragraph" w:styleId="a5">
    <w:name w:val="Balloon Text"/>
    <w:basedOn w:val="a"/>
    <w:link w:val="a6"/>
    <w:uiPriority w:val="99"/>
    <w:semiHidden/>
    <w:unhideWhenUsed/>
    <w:rsid w:val="003E6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0F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E60F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42"/>
    </w:pPr>
  </w:style>
  <w:style w:type="paragraph" w:styleId="a5">
    <w:name w:val="Balloon Text"/>
    <w:basedOn w:val="a"/>
    <w:link w:val="a6"/>
    <w:uiPriority w:val="99"/>
    <w:semiHidden/>
    <w:unhideWhenUsed/>
    <w:rsid w:val="003E60F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0F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3E60F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2024-12-24T06:09:00Z</dcterms:created>
  <dcterms:modified xsi:type="dcterms:W3CDTF">2024-12-24T06:09:00Z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Producer">
    <vt:lpwstr>Haru Free PDF Library 2.4.0dev</vt:lpwstr>
  </property>
  <property fmtid="{D5CDD505-2E9C-101B-9397-08002B2CF9AE}" pid="4" name="LastSaved">
    <vt:filetime>2024-12-24T00:00:00Z</vt:filetime>
  </property>
</Properties>
</file>