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5D" w:rsidRPr="0086375D" w:rsidRDefault="0086375D" w:rsidP="0086375D">
      <w:pPr>
        <w:tabs>
          <w:tab w:val="left" w:pos="8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Муниципальное  казенное общеобразовательное учреждение </w:t>
      </w:r>
    </w:p>
    <w:p w:rsidR="0086375D" w:rsidRPr="0086375D" w:rsidRDefault="0086375D" w:rsidP="0086375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proofErr w:type="spellStart"/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>Кононовская</w:t>
      </w:r>
      <w:proofErr w:type="spellEnd"/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 xml:space="preserve"> средняя школа </w:t>
      </w:r>
      <w:proofErr w:type="gramStart"/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>имени Героя России Александра Александровича</w:t>
      </w:r>
      <w:proofErr w:type="gramEnd"/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 xml:space="preserve"> »</w:t>
      </w:r>
    </w:p>
    <w:p w:rsidR="0086375D" w:rsidRPr="0086375D" w:rsidRDefault="0086375D" w:rsidP="0086375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 xml:space="preserve">663044, Красноярский край, </w:t>
      </w:r>
      <w:proofErr w:type="spellStart"/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>Сухобузимский</w:t>
      </w:r>
      <w:proofErr w:type="spellEnd"/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proofErr w:type="spellStart"/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proofErr w:type="gramStart"/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>.К</w:t>
      </w:r>
      <w:proofErr w:type="gramEnd"/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>ононово</w:t>
      </w:r>
      <w:proofErr w:type="spellEnd"/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>, ул. Набережная</w:t>
      </w:r>
      <w:r w:rsidRPr="0086375D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57</w:t>
      </w:r>
    </w:p>
    <w:p w:rsidR="0086375D" w:rsidRPr="0086375D" w:rsidRDefault="0086375D" w:rsidP="0086375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Pr="0086375D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. 8 (391) 99- 36 – 5 – 22                                                E-mail:    </w:t>
      </w:r>
      <w:proofErr w:type="spellStart"/>
      <w:r w:rsidRPr="0086375D">
        <w:rPr>
          <w:rFonts w:ascii="Times New Roman" w:eastAsia="Times New Roman" w:hAnsi="Times New Roman"/>
          <w:sz w:val="24"/>
          <w:szCs w:val="24"/>
          <w:lang w:val="en-US" w:eastAsia="ar-SA"/>
        </w:rPr>
        <w:t>kononovo</w:t>
      </w:r>
      <w:proofErr w:type="spellEnd"/>
      <w:r w:rsidRPr="0086375D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– </w:t>
      </w:r>
      <w:proofErr w:type="spellStart"/>
      <w:r w:rsidRPr="0086375D">
        <w:rPr>
          <w:rFonts w:ascii="Times New Roman" w:eastAsia="Times New Roman" w:hAnsi="Times New Roman"/>
          <w:sz w:val="24"/>
          <w:szCs w:val="24"/>
          <w:lang w:val="en-US" w:eastAsia="ar-SA"/>
        </w:rPr>
        <w:t>ssh</w:t>
      </w:r>
      <w:proofErr w:type="spellEnd"/>
      <w:r w:rsidRPr="0086375D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@ mail.ru</w:t>
      </w:r>
    </w:p>
    <w:p w:rsidR="0086375D" w:rsidRPr="0086375D" w:rsidRDefault="0086375D" w:rsidP="0086375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375D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</w:t>
      </w:r>
    </w:p>
    <w:p w:rsidR="0086375D" w:rsidRPr="0086375D" w:rsidRDefault="0086375D" w:rsidP="008637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375D" w:rsidRDefault="002E58F2" w:rsidP="002E58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нительная записка</w:t>
      </w:r>
    </w:p>
    <w:p w:rsidR="0086375D" w:rsidRPr="0086375D" w:rsidRDefault="0086375D" w:rsidP="0086375D">
      <w:pPr>
        <w:pStyle w:val="a3"/>
        <w:rPr>
          <w:rFonts w:ascii="Times New Roman" w:hAnsi="Times New Roman"/>
          <w:sz w:val="24"/>
          <w:szCs w:val="24"/>
        </w:rPr>
      </w:pPr>
      <w:r w:rsidRPr="0086375D">
        <w:rPr>
          <w:rFonts w:ascii="Times New Roman" w:hAnsi="Times New Roman"/>
          <w:sz w:val="24"/>
          <w:szCs w:val="24"/>
        </w:rPr>
        <w:t>«О номенклатуре дел в школе</w:t>
      </w:r>
    </w:p>
    <w:p w:rsidR="00462BEF" w:rsidRPr="0086375D" w:rsidRDefault="0086375D" w:rsidP="008637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– 2023уч.г.</w:t>
      </w:r>
      <w:r w:rsidRPr="0086375D">
        <w:rPr>
          <w:rFonts w:ascii="Times New Roman" w:hAnsi="Times New Roman"/>
          <w:sz w:val="24"/>
          <w:szCs w:val="24"/>
        </w:rPr>
        <w:t>»</w:t>
      </w:r>
    </w:p>
    <w:p w:rsidR="0086375D" w:rsidRDefault="0086375D"/>
    <w:p w:rsidR="0086375D" w:rsidRPr="0086375D" w:rsidRDefault="0086375D" w:rsidP="0086375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4"/>
          <w:szCs w:val="24"/>
          <w:lang w:eastAsia="ru-RU"/>
        </w:rPr>
      </w:pPr>
      <w:proofErr w:type="gramStart"/>
      <w:r w:rsidRPr="0086375D">
        <w:rPr>
          <w:rFonts w:ascii="inherit" w:eastAsia="Times New Roman" w:hAnsi="inherit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Номенклатура дел в школе</w:t>
      </w:r>
      <w:r w:rsidRPr="0086375D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> содержит сроки хранения документов в 2022-2023 году, разработана для школы в соответствии с "Перечнем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хранения", утвержденным приказом Федерального архивного агентства от 20 декабря 2019 года № 236 (зарегистрировано в Минюсте России 06.02.2020 № 57449).</w:t>
      </w:r>
      <w:proofErr w:type="gramEnd"/>
      <w:r w:rsidRPr="0086375D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 xml:space="preserve"> Номенклатура дел является обязательным документом общеобразовательной организации.</w:t>
      </w:r>
    </w:p>
    <w:p w:rsidR="0086375D" w:rsidRPr="0086375D" w:rsidRDefault="0086375D" w:rsidP="0086375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/>
          <w:color w:val="1E2120"/>
          <w:sz w:val="24"/>
          <w:szCs w:val="24"/>
          <w:lang w:eastAsia="ru-RU"/>
        </w:rPr>
      </w:pPr>
      <w:r w:rsidRPr="0086375D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> </w:t>
      </w:r>
      <w:r w:rsidRPr="0086375D">
        <w:rPr>
          <w:rFonts w:ascii="inherit" w:eastAsia="Times New Roman" w:hAnsi="inherit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Номенклатура дел школы</w:t>
      </w:r>
      <w:r w:rsidRPr="0086375D">
        <w:rPr>
          <w:rFonts w:ascii="Times New Roman" w:eastAsia="Times New Roman" w:hAnsi="Times New Roman"/>
          <w:color w:val="1E2120"/>
          <w:sz w:val="24"/>
          <w:szCs w:val="24"/>
          <w:lang w:eastAsia="ru-RU"/>
        </w:rPr>
        <w:t>, содержащая перечень и новые сроки хранения документов, представляет собой систематизированный перечень документов, определяющих деятельность общеобразовательной организации. Номенклатура дел содержит сроки хранения документов директора и администрации школы, документации по образовательной, методической и воспитательной деятельности, кадровому обеспечению, бухгалтерскому учету и отчетности, документов библиотеки и медицинского кабинета, по организации питания, охране труда и Профсоюзному комитету.</w:t>
      </w:r>
    </w:p>
    <w:p w:rsidR="0086375D" w:rsidRPr="0086375D" w:rsidRDefault="0086375D" w:rsidP="0086375D">
      <w:pPr>
        <w:pStyle w:val="s1"/>
        <w:shd w:val="clear" w:color="auto" w:fill="FFFFFF"/>
        <w:jc w:val="both"/>
        <w:rPr>
          <w:color w:val="22272F"/>
        </w:rPr>
      </w:pPr>
      <w:r w:rsidRPr="0086375D">
        <w:rPr>
          <w:color w:val="22272F"/>
        </w:rPr>
        <w:t>Образовательная организация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настоящим Федеральным законом.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</w:t>
      </w:r>
      <w:proofErr w:type="gramStart"/>
      <w:r w:rsidRPr="0086375D">
        <w:rPr>
          <w:color w:val="22272F"/>
        </w:rPr>
        <w:t>.";</w:t>
      </w:r>
      <w:proofErr w:type="gramEnd"/>
    </w:p>
    <w:p w:rsidR="0086375D" w:rsidRPr="0086375D" w:rsidRDefault="0086375D" w:rsidP="0086375D">
      <w:pPr>
        <w:pStyle w:val="s1"/>
        <w:shd w:val="clear" w:color="auto" w:fill="FFFFFF"/>
        <w:jc w:val="both"/>
        <w:rPr>
          <w:color w:val="22272F"/>
        </w:rPr>
      </w:pPr>
      <w:r w:rsidRPr="0086375D">
        <w:rPr>
          <w:color w:val="22272F"/>
        </w:rPr>
        <w:t xml:space="preserve"> Информация и документы о деятельности образовательной организации, не указанные в части 2 </w:t>
      </w:r>
      <w:proofErr w:type="spellStart"/>
      <w:proofErr w:type="gramStart"/>
      <w:r w:rsidR="005143E6">
        <w:rPr>
          <w:color w:val="22272F"/>
        </w:rPr>
        <w:t>ст</w:t>
      </w:r>
      <w:proofErr w:type="spellEnd"/>
      <w:proofErr w:type="gramEnd"/>
      <w:r w:rsidR="005143E6">
        <w:rPr>
          <w:color w:val="22272F"/>
        </w:rPr>
        <w:t xml:space="preserve"> 29 ФЗ «Об образовании в Российской Федерации»</w:t>
      </w:r>
      <w:r w:rsidR="00A2401E">
        <w:rPr>
          <w:color w:val="22272F"/>
        </w:rPr>
        <w:t xml:space="preserve"> </w:t>
      </w:r>
      <w:r w:rsidRPr="0086375D">
        <w:rPr>
          <w:color w:val="22272F"/>
        </w:rPr>
        <w:t xml:space="preserve">, представляются руководителем (заместителем руководителя)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порядке, предусмотренных законодательством Российской Федерации. Представление информации организациям о деятельности государственной или муниципальной образовательной организации осуществляется </w:t>
      </w:r>
      <w:r>
        <w:rPr>
          <w:color w:val="22272F"/>
        </w:rPr>
        <w:t>учредителем такой организации</w:t>
      </w:r>
      <w:proofErr w:type="gramStart"/>
      <w:r>
        <w:rPr>
          <w:color w:val="22272F"/>
        </w:rPr>
        <w:t>."</w:t>
      </w:r>
      <w:proofErr w:type="gramEnd"/>
    </w:p>
    <w:p w:rsidR="0086375D" w:rsidRDefault="0086375D">
      <w:pPr>
        <w:rPr>
          <w:sz w:val="24"/>
          <w:szCs w:val="24"/>
        </w:rPr>
      </w:pPr>
    </w:p>
    <w:p w:rsidR="0086375D" w:rsidRPr="0086375D" w:rsidRDefault="0086375D" w:rsidP="0086375D">
      <w:pPr>
        <w:rPr>
          <w:sz w:val="24"/>
          <w:szCs w:val="24"/>
        </w:rPr>
      </w:pPr>
    </w:p>
    <w:sectPr w:rsidR="0086375D" w:rsidRPr="0086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5D"/>
    <w:rsid w:val="002E58F2"/>
    <w:rsid w:val="00462BEF"/>
    <w:rsid w:val="005143E6"/>
    <w:rsid w:val="007D626F"/>
    <w:rsid w:val="0086375D"/>
    <w:rsid w:val="00A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3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3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2023-03-31T06:29:00Z</cp:lastPrinted>
  <dcterms:created xsi:type="dcterms:W3CDTF">2023-03-31T05:55:00Z</dcterms:created>
  <dcterms:modified xsi:type="dcterms:W3CDTF">2023-04-03T04:58:00Z</dcterms:modified>
</cp:coreProperties>
</file>